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21"/>
        <w:gridCol w:w="3421"/>
        <w:gridCol w:w="3421"/>
        <w:gridCol w:w="3421"/>
      </w:tblGrid>
      <w:tr w:rsidR="00B7313D" w14:paraId="06A91E26" w14:textId="77777777" w:rsidTr="00E73EEF">
        <w:trPr>
          <w:trHeight w:val="4385"/>
        </w:trPr>
        <w:tc>
          <w:tcPr>
            <w:tcW w:w="3421" w:type="dxa"/>
          </w:tcPr>
          <w:p w14:paraId="64D879C7" w14:textId="77777777" w:rsidR="00E73EEF" w:rsidRPr="00E73EEF" w:rsidRDefault="00E73EEF" w:rsidP="00E73EEF">
            <w:pPr>
              <w:jc w:val="center"/>
              <w:rPr>
                <w:b/>
                <w:bCs/>
                <w:sz w:val="24"/>
                <w:szCs w:val="24"/>
                <w:u w:val="single"/>
              </w:rPr>
            </w:pPr>
            <w:bookmarkStart w:id="0" w:name="_GoBack"/>
            <w:bookmarkEnd w:id="0"/>
            <w:r w:rsidRPr="00E73EEF">
              <w:rPr>
                <w:b/>
                <w:bCs/>
                <w:sz w:val="24"/>
                <w:szCs w:val="24"/>
                <w:u w:val="single"/>
              </w:rPr>
              <w:t>HISTORY</w:t>
            </w:r>
          </w:p>
          <w:p w14:paraId="03921B9F" w14:textId="54C2A071" w:rsidR="00E73EEF" w:rsidRPr="00E73EEF" w:rsidRDefault="00BA66C2" w:rsidP="00E73EEF">
            <w:pPr>
              <w:rPr>
                <w:sz w:val="24"/>
                <w:szCs w:val="24"/>
              </w:rPr>
            </w:pPr>
            <w:r>
              <w:rPr>
                <w:noProof/>
                <w:lang w:eastAsia="en-GB"/>
              </w:rPr>
              <w:drawing>
                <wp:anchor distT="0" distB="0" distL="114300" distR="114300" simplePos="0" relativeHeight="251674624" behindDoc="1" locked="0" layoutInCell="1" allowOverlap="1" wp14:anchorId="64D8E188" wp14:editId="6AC518CB">
                  <wp:simplePos x="0" y="0"/>
                  <wp:positionH relativeFrom="column">
                    <wp:posOffset>213995</wp:posOffset>
                  </wp:positionH>
                  <wp:positionV relativeFrom="paragraph">
                    <wp:posOffset>1610995</wp:posOffset>
                  </wp:positionV>
                  <wp:extent cx="1530350" cy="971550"/>
                  <wp:effectExtent l="0" t="0" r="0" b="0"/>
                  <wp:wrapTight wrapText="bothSides">
                    <wp:wrapPolygon edited="0">
                      <wp:start x="0" y="0"/>
                      <wp:lineTo x="0" y="21176"/>
                      <wp:lineTo x="21241" y="21176"/>
                      <wp:lineTo x="21241" y="0"/>
                      <wp:lineTo x="0" y="0"/>
                    </wp:wrapPolygon>
                  </wp:wrapTight>
                  <wp:docPr id="1" name="Picture 1" descr="Cadbury Dairy Milk Chocolate Bar -  200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bury Dairy Milk Chocolate Bar -  200g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3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On the TV last night, Cadbury’s Dairy Milk was voted Britain’s favourite chocolate bar. What is your favourite chocolate?  Research what you can find out about it and the company that makes it.  Has it always been called the same?  Present your findings in a poster.</w:t>
            </w:r>
          </w:p>
        </w:tc>
        <w:tc>
          <w:tcPr>
            <w:tcW w:w="3421" w:type="dxa"/>
          </w:tcPr>
          <w:p w14:paraId="77507963" w14:textId="26FB79AC" w:rsidR="00E73EEF" w:rsidRPr="00E73EEF" w:rsidRDefault="00E73EEF" w:rsidP="00E73EEF">
            <w:pPr>
              <w:jc w:val="center"/>
              <w:rPr>
                <w:b/>
                <w:bCs/>
                <w:sz w:val="24"/>
                <w:szCs w:val="24"/>
                <w:u w:val="single"/>
              </w:rPr>
            </w:pPr>
            <w:r>
              <w:rPr>
                <w:b/>
                <w:bCs/>
                <w:sz w:val="24"/>
                <w:szCs w:val="24"/>
                <w:u w:val="single"/>
              </w:rPr>
              <w:t>ART</w:t>
            </w:r>
          </w:p>
          <w:p w14:paraId="2305109E" w14:textId="2A7646D8" w:rsidR="00E73EEF" w:rsidRDefault="00BA66C2">
            <w:r>
              <w:t>Andy Goldsworthy is famous for creating land art.  He loves natural materials and looks carefully at the patterns and colours of nature. Have a go at creating your own.  Here is an example of one of his creations.</w:t>
            </w:r>
          </w:p>
          <w:p w14:paraId="097772AA" w14:textId="41AD1A56" w:rsidR="00E73EEF" w:rsidRDefault="00BA66C2" w:rsidP="00E73EEF">
            <w:r>
              <w:rPr>
                <w:noProof/>
                <w:lang w:eastAsia="en-GB"/>
              </w:rPr>
              <w:drawing>
                <wp:anchor distT="0" distB="0" distL="114300" distR="114300" simplePos="0" relativeHeight="251676672" behindDoc="1" locked="0" layoutInCell="1" allowOverlap="1" wp14:anchorId="11E7B8C9" wp14:editId="001144F1">
                  <wp:simplePos x="0" y="0"/>
                  <wp:positionH relativeFrom="column">
                    <wp:posOffset>469265</wp:posOffset>
                  </wp:positionH>
                  <wp:positionV relativeFrom="paragraph">
                    <wp:posOffset>154305</wp:posOffset>
                  </wp:positionV>
                  <wp:extent cx="858520" cy="1016000"/>
                  <wp:effectExtent l="0" t="0" r="0" b="0"/>
                  <wp:wrapTight wrapText="bothSides">
                    <wp:wrapPolygon edited="0">
                      <wp:start x="0" y="0"/>
                      <wp:lineTo x="0" y="21060"/>
                      <wp:lineTo x="21089" y="21060"/>
                      <wp:lineTo x="21089"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852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A5A70" w14:textId="70BA99D9" w:rsidR="00E73EEF" w:rsidRPr="00E73EEF" w:rsidRDefault="00E73EEF" w:rsidP="00E73EEF">
            <w:pPr>
              <w:tabs>
                <w:tab w:val="left" w:pos="1090"/>
              </w:tabs>
            </w:pPr>
            <w:r>
              <w:tab/>
            </w:r>
          </w:p>
        </w:tc>
        <w:tc>
          <w:tcPr>
            <w:tcW w:w="3421" w:type="dxa"/>
          </w:tcPr>
          <w:p w14:paraId="5DFC35A6" w14:textId="101E903E" w:rsidR="00E73EEF" w:rsidRPr="00E73EEF" w:rsidRDefault="00E73EEF" w:rsidP="00E73EEF">
            <w:pPr>
              <w:jc w:val="center"/>
              <w:rPr>
                <w:b/>
                <w:bCs/>
                <w:sz w:val="24"/>
                <w:szCs w:val="24"/>
                <w:u w:val="single"/>
              </w:rPr>
            </w:pPr>
            <w:r>
              <w:rPr>
                <w:b/>
                <w:bCs/>
                <w:sz w:val="24"/>
                <w:szCs w:val="24"/>
                <w:u w:val="single"/>
              </w:rPr>
              <w:t>RE</w:t>
            </w:r>
          </w:p>
          <w:p w14:paraId="208701D3" w14:textId="56C0DC18" w:rsidR="00D97C70" w:rsidRDefault="00D97C70" w:rsidP="00D97C70"/>
          <w:p w14:paraId="061F539E" w14:textId="2495DC02" w:rsidR="00D97C70" w:rsidRDefault="00BA66C2" w:rsidP="00D97C70">
            <w:r>
              <w:rPr>
                <w:noProof/>
              </w:rPr>
              <w:t>What is your favourite bible story?  Read it again.  Write a summary of it explaining why you like the story and what we can learn from it.  Is God and Jesus trying to teach us something with this story.</w:t>
            </w:r>
          </w:p>
          <w:p w14:paraId="34AC2C97" w14:textId="2425EE4D" w:rsidR="00D97C70" w:rsidRPr="00D97C70" w:rsidRDefault="00DC06D5" w:rsidP="00D97C70">
            <w:pPr>
              <w:tabs>
                <w:tab w:val="left" w:pos="1020"/>
              </w:tabs>
            </w:pPr>
            <w:r>
              <w:rPr>
                <w:noProof/>
                <w:lang w:eastAsia="en-GB"/>
              </w:rPr>
              <w:drawing>
                <wp:anchor distT="0" distB="0" distL="114300" distR="114300" simplePos="0" relativeHeight="251677696" behindDoc="1" locked="0" layoutInCell="1" allowOverlap="1" wp14:anchorId="05CD421C" wp14:editId="22DEBC6A">
                  <wp:simplePos x="0" y="0"/>
                  <wp:positionH relativeFrom="column">
                    <wp:posOffset>561975</wp:posOffset>
                  </wp:positionH>
                  <wp:positionV relativeFrom="paragraph">
                    <wp:posOffset>188595</wp:posOffset>
                  </wp:positionV>
                  <wp:extent cx="889091" cy="1028700"/>
                  <wp:effectExtent l="0" t="0" r="6350" b="0"/>
                  <wp:wrapTight wrapText="bothSides">
                    <wp:wrapPolygon edited="0">
                      <wp:start x="0" y="0"/>
                      <wp:lineTo x="0" y="21200"/>
                      <wp:lineTo x="21291" y="21200"/>
                      <wp:lineTo x="21291" y="0"/>
                      <wp:lineTo x="0" y="0"/>
                    </wp:wrapPolygon>
                  </wp:wrapTight>
                  <wp:docPr id="7" name="Picture 7" descr="Bible Cartoon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Cartoons Images, Stock Photos &amp; Vectors | Shutter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91"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C70">
              <w:tab/>
            </w:r>
          </w:p>
        </w:tc>
        <w:tc>
          <w:tcPr>
            <w:tcW w:w="3421" w:type="dxa"/>
          </w:tcPr>
          <w:p w14:paraId="7280A25A" w14:textId="111F87B9" w:rsidR="00D97C70" w:rsidRPr="00E73EEF" w:rsidRDefault="00D97C70" w:rsidP="00D97C70">
            <w:pPr>
              <w:jc w:val="center"/>
              <w:rPr>
                <w:b/>
                <w:bCs/>
                <w:sz w:val="24"/>
                <w:szCs w:val="24"/>
                <w:u w:val="single"/>
              </w:rPr>
            </w:pPr>
            <w:r>
              <w:rPr>
                <w:b/>
                <w:bCs/>
                <w:sz w:val="24"/>
                <w:szCs w:val="24"/>
                <w:u w:val="single"/>
              </w:rPr>
              <w:t>LITERACY</w:t>
            </w:r>
          </w:p>
          <w:p w14:paraId="4C3775A5" w14:textId="40685386" w:rsidR="004F4E25" w:rsidRDefault="00C52C98">
            <w:r>
              <w:rPr>
                <w:noProof/>
                <w:lang w:eastAsia="en-GB"/>
              </w:rPr>
              <w:drawing>
                <wp:anchor distT="0" distB="0" distL="114300" distR="114300" simplePos="0" relativeHeight="251673600" behindDoc="1" locked="0" layoutInCell="1" allowOverlap="1" wp14:anchorId="0CAB87DE" wp14:editId="29DA04D8">
                  <wp:simplePos x="0" y="0"/>
                  <wp:positionH relativeFrom="column">
                    <wp:posOffset>548640</wp:posOffset>
                  </wp:positionH>
                  <wp:positionV relativeFrom="paragraph">
                    <wp:posOffset>1664335</wp:posOffset>
                  </wp:positionV>
                  <wp:extent cx="917674" cy="812620"/>
                  <wp:effectExtent l="0" t="0" r="0" b="6985"/>
                  <wp:wrapTight wrapText="bothSides">
                    <wp:wrapPolygon edited="0">
                      <wp:start x="4933" y="0"/>
                      <wp:lineTo x="0" y="4560"/>
                      <wp:lineTo x="0" y="7600"/>
                      <wp:lineTo x="4484" y="9626"/>
                      <wp:lineTo x="5381" y="21279"/>
                      <wp:lineTo x="5830" y="21279"/>
                      <wp:lineTo x="11211" y="21279"/>
                      <wp:lineTo x="12556" y="16213"/>
                      <wp:lineTo x="21077" y="8106"/>
                      <wp:lineTo x="21077" y="6586"/>
                      <wp:lineTo x="15247" y="0"/>
                      <wp:lineTo x="4933" y="0"/>
                    </wp:wrapPolygon>
                  </wp:wrapTight>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7674" cy="81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A66C2">
              <w:t>What book have you just read?  How did it end?  Can you write an alternative ending to the book?</w:t>
            </w:r>
          </w:p>
        </w:tc>
      </w:tr>
      <w:tr w:rsidR="00B7313D" w14:paraId="7505BD77" w14:textId="77777777" w:rsidTr="00E73EEF">
        <w:trPr>
          <w:trHeight w:val="3836"/>
        </w:trPr>
        <w:tc>
          <w:tcPr>
            <w:tcW w:w="3421" w:type="dxa"/>
          </w:tcPr>
          <w:p w14:paraId="01A67C08" w14:textId="0A8D5C0E" w:rsidR="00D97C70" w:rsidRPr="00E73EEF" w:rsidRDefault="00D97C70" w:rsidP="00D97C70">
            <w:pPr>
              <w:jc w:val="center"/>
              <w:rPr>
                <w:b/>
                <w:bCs/>
                <w:sz w:val="24"/>
                <w:szCs w:val="24"/>
                <w:u w:val="single"/>
              </w:rPr>
            </w:pPr>
            <w:r>
              <w:rPr>
                <w:b/>
                <w:bCs/>
                <w:sz w:val="24"/>
                <w:szCs w:val="24"/>
                <w:u w:val="single"/>
              </w:rPr>
              <w:t>MATHS</w:t>
            </w:r>
          </w:p>
          <w:p w14:paraId="06EB4C3A" w14:textId="1172362C" w:rsidR="00E73EEF" w:rsidRDefault="00DC06D5">
            <w:r>
              <w:t xml:space="preserve">Fraction fun.  What materials can you find in your home to represent different fractions? </w:t>
            </w:r>
            <w:proofErr w:type="spellStart"/>
            <w:r>
              <w:t>Eg</w:t>
            </w:r>
            <w:proofErr w:type="spellEnd"/>
            <w:r>
              <w:t>. Chocolate bar. Label your fractions and then take photos (before you eat the chocolate!)</w:t>
            </w:r>
          </w:p>
          <w:p w14:paraId="20F65E2A" w14:textId="53E5867A" w:rsidR="003A3EE4" w:rsidRDefault="00DC06D5">
            <w:r>
              <w:rPr>
                <w:noProof/>
                <w:lang w:eastAsia="en-GB"/>
              </w:rPr>
              <w:drawing>
                <wp:anchor distT="0" distB="0" distL="114300" distR="114300" simplePos="0" relativeHeight="251678720" behindDoc="1" locked="0" layoutInCell="1" allowOverlap="1" wp14:anchorId="2764E717" wp14:editId="312C7430">
                  <wp:simplePos x="0" y="0"/>
                  <wp:positionH relativeFrom="column">
                    <wp:posOffset>404495</wp:posOffset>
                  </wp:positionH>
                  <wp:positionV relativeFrom="paragraph">
                    <wp:posOffset>305435</wp:posOffset>
                  </wp:positionV>
                  <wp:extent cx="1331666" cy="749062"/>
                  <wp:effectExtent l="0" t="0" r="1905" b="0"/>
                  <wp:wrapTight wrapText="bothSides">
                    <wp:wrapPolygon edited="0">
                      <wp:start x="0" y="0"/>
                      <wp:lineTo x="0" y="20885"/>
                      <wp:lineTo x="21322" y="20885"/>
                      <wp:lineTo x="21322" y="0"/>
                      <wp:lineTo x="0" y="0"/>
                    </wp:wrapPolygon>
                  </wp:wrapTight>
                  <wp:docPr id="11" name="Picture 11" descr="What is Fraction? | Introduction to Fractions | Math | LetsTu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is Fraction? | Introduction to Fractions | Math | LetsTut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1666" cy="74906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1" w:type="dxa"/>
          </w:tcPr>
          <w:p w14:paraId="388BA1A1" w14:textId="3563C79C" w:rsidR="00D97C70" w:rsidRPr="00E73EEF" w:rsidRDefault="00D97C70" w:rsidP="00D97C70">
            <w:pPr>
              <w:jc w:val="center"/>
              <w:rPr>
                <w:b/>
                <w:bCs/>
                <w:sz w:val="24"/>
                <w:szCs w:val="24"/>
                <w:u w:val="single"/>
              </w:rPr>
            </w:pPr>
            <w:r>
              <w:rPr>
                <w:b/>
                <w:bCs/>
                <w:sz w:val="24"/>
                <w:szCs w:val="24"/>
                <w:u w:val="single"/>
              </w:rPr>
              <w:t>SCIENCE</w:t>
            </w:r>
          </w:p>
          <w:p w14:paraId="1FAA2490" w14:textId="77777777" w:rsidR="00DC06D5" w:rsidRDefault="00DC06D5"/>
          <w:p w14:paraId="2ECB9BE9" w14:textId="77777777" w:rsidR="003A3EE4" w:rsidRDefault="00DC06D5">
            <w:pPr>
              <w:rPr>
                <w:noProof/>
              </w:rPr>
            </w:pPr>
            <w:r>
              <w:rPr>
                <w:noProof/>
              </w:rPr>
              <w:t xml:space="preserve">Keep a detailed weather diary for this week.  Decorate your diary using the weather symbols.  Compare the real weather with what is forcast either on the TV or radio.  How accurate was the forcast?  </w:t>
            </w:r>
          </w:p>
          <w:p w14:paraId="26873A3D" w14:textId="24040EF8" w:rsidR="00CB06B4" w:rsidRPr="00CB06B4" w:rsidRDefault="00CB06B4" w:rsidP="00CB06B4">
            <w:r>
              <w:rPr>
                <w:noProof/>
                <w:lang w:eastAsia="en-GB"/>
              </w:rPr>
              <w:drawing>
                <wp:anchor distT="0" distB="0" distL="114300" distR="114300" simplePos="0" relativeHeight="251680768" behindDoc="1" locked="0" layoutInCell="1" allowOverlap="1" wp14:anchorId="4ABEF478" wp14:editId="0673E3B8">
                  <wp:simplePos x="0" y="0"/>
                  <wp:positionH relativeFrom="column">
                    <wp:posOffset>365760</wp:posOffset>
                  </wp:positionH>
                  <wp:positionV relativeFrom="paragraph">
                    <wp:posOffset>85090</wp:posOffset>
                  </wp:positionV>
                  <wp:extent cx="1339850" cy="670634"/>
                  <wp:effectExtent l="0" t="0" r="0" b="0"/>
                  <wp:wrapTight wrapText="bothSides">
                    <wp:wrapPolygon edited="0">
                      <wp:start x="2150" y="0"/>
                      <wp:lineTo x="2150" y="20864"/>
                      <wp:lineTo x="19041" y="20864"/>
                      <wp:lineTo x="20269" y="19636"/>
                      <wp:lineTo x="20269" y="15341"/>
                      <wp:lineTo x="19041" y="9818"/>
                      <wp:lineTo x="19041" y="0"/>
                      <wp:lineTo x="2150" y="0"/>
                    </wp:wrapPolygon>
                  </wp:wrapTight>
                  <wp:docPr id="15" name="Picture 15" descr="Weather Symbols Illustration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ather Symbols Illustration - Twink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9850" cy="67063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1" w:type="dxa"/>
          </w:tcPr>
          <w:p w14:paraId="60E2EA5C" w14:textId="5EDA6C9D" w:rsidR="00CB06B4" w:rsidRPr="00E73EEF" w:rsidRDefault="00CB06B4" w:rsidP="00CB06B4">
            <w:pPr>
              <w:jc w:val="center"/>
              <w:rPr>
                <w:b/>
                <w:bCs/>
                <w:sz w:val="24"/>
                <w:szCs w:val="24"/>
                <w:u w:val="single"/>
              </w:rPr>
            </w:pPr>
            <w:r>
              <w:rPr>
                <w:b/>
                <w:bCs/>
                <w:sz w:val="24"/>
                <w:szCs w:val="24"/>
                <w:u w:val="single"/>
              </w:rPr>
              <w:t>Geography</w:t>
            </w:r>
          </w:p>
          <w:p w14:paraId="0C7B6D92" w14:textId="77777777" w:rsidR="00CB06B4" w:rsidRDefault="00CB06B4" w:rsidP="00CB06B4">
            <w:pPr>
              <w:ind w:firstLine="720"/>
              <w:jc w:val="both"/>
            </w:pPr>
          </w:p>
          <w:p w14:paraId="6165C924" w14:textId="77777777" w:rsidR="00CB06B4" w:rsidRDefault="00CB06B4" w:rsidP="00CB06B4">
            <w:r>
              <w:t>We all know recycling is good for the planet. Do your bit! Make a useful item for the house from something that would otherwise go into the bin.  Take photos and inspire others!</w:t>
            </w:r>
          </w:p>
          <w:p w14:paraId="2F500056" w14:textId="03EE1E7D" w:rsidR="00CB06B4" w:rsidRDefault="00CB06B4" w:rsidP="00CB06B4">
            <w:r>
              <w:rPr>
                <w:noProof/>
                <w:lang w:eastAsia="en-GB"/>
              </w:rPr>
              <w:drawing>
                <wp:anchor distT="0" distB="0" distL="114300" distR="114300" simplePos="0" relativeHeight="251679744" behindDoc="1" locked="0" layoutInCell="1" allowOverlap="1" wp14:anchorId="2B8D0739" wp14:editId="4F075DA7">
                  <wp:simplePos x="0" y="0"/>
                  <wp:positionH relativeFrom="column">
                    <wp:posOffset>542925</wp:posOffset>
                  </wp:positionH>
                  <wp:positionV relativeFrom="paragraph">
                    <wp:posOffset>115570</wp:posOffset>
                  </wp:positionV>
                  <wp:extent cx="1156607" cy="647700"/>
                  <wp:effectExtent l="0" t="0" r="5715" b="0"/>
                  <wp:wrapTight wrapText="bothSides">
                    <wp:wrapPolygon edited="0">
                      <wp:start x="0" y="0"/>
                      <wp:lineTo x="0" y="20965"/>
                      <wp:lineTo x="21351" y="20965"/>
                      <wp:lineTo x="2135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6607"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20CDB" w14:textId="4C696FAD" w:rsidR="00CB06B4" w:rsidRPr="00CB06B4" w:rsidRDefault="00CB06B4" w:rsidP="00CB06B4"/>
        </w:tc>
        <w:tc>
          <w:tcPr>
            <w:tcW w:w="3421" w:type="dxa"/>
          </w:tcPr>
          <w:p w14:paraId="7EECABF9" w14:textId="7DACC31B" w:rsidR="00CB06B4" w:rsidRDefault="00D97C70" w:rsidP="00CB06B4">
            <w:pPr>
              <w:jc w:val="center"/>
              <w:rPr>
                <w:b/>
                <w:bCs/>
                <w:u w:val="single"/>
              </w:rPr>
            </w:pPr>
            <w:r w:rsidRPr="00D97C70">
              <w:rPr>
                <w:b/>
                <w:bCs/>
                <w:u w:val="single"/>
              </w:rPr>
              <w:t>MUSI</w:t>
            </w:r>
            <w:r w:rsidR="00CB06B4">
              <w:rPr>
                <w:b/>
                <w:bCs/>
                <w:u w:val="single"/>
              </w:rPr>
              <w:t>C</w:t>
            </w:r>
          </w:p>
          <w:p w14:paraId="1E169EB3" w14:textId="6C4B212F" w:rsidR="004F4E25" w:rsidRPr="00CB06B4" w:rsidRDefault="00CB06B4" w:rsidP="00CB06B4">
            <w:pPr>
              <w:jc w:val="center"/>
              <w:rPr>
                <w:b/>
                <w:bCs/>
                <w:u w:val="single"/>
              </w:rPr>
            </w:pPr>
            <w:r>
              <w:t>Design a back drop for the opera. That is the big picture that would be at the back of the stage.  Remember it has an Egyptian theme!</w:t>
            </w:r>
          </w:p>
          <w:p w14:paraId="0D0108EF" w14:textId="203F3F1E" w:rsidR="00B7313D" w:rsidRDefault="00B7313D" w:rsidP="00B7313D"/>
          <w:p w14:paraId="1143E71B" w14:textId="37F69C85" w:rsidR="00B7313D" w:rsidRPr="00B7313D" w:rsidRDefault="00CB06B4" w:rsidP="00B7313D">
            <w:pPr>
              <w:ind w:firstLine="720"/>
            </w:pPr>
            <w:r>
              <w:rPr>
                <w:noProof/>
                <w:lang w:eastAsia="en-GB"/>
              </w:rPr>
              <w:drawing>
                <wp:inline distT="0" distB="0" distL="0" distR="0" wp14:anchorId="0ADF7EA6" wp14:editId="3B0A6219">
                  <wp:extent cx="1026461" cy="767945"/>
                  <wp:effectExtent l="0" t="0" r="2540" b="0"/>
                  <wp:docPr id="14" name="Picture 14" descr="Zany Scientists! Creating a Lab and Making a Magic Potion! | 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ny Scientists! Creating a Lab and Making a Magic Potion! | 旅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5067" cy="796828"/>
                          </a:xfrm>
                          <a:prstGeom prst="rect">
                            <a:avLst/>
                          </a:prstGeom>
                          <a:noFill/>
                          <a:ln>
                            <a:noFill/>
                          </a:ln>
                        </pic:spPr>
                      </pic:pic>
                    </a:graphicData>
                  </a:graphic>
                </wp:inline>
              </w:drawing>
            </w:r>
          </w:p>
        </w:tc>
      </w:tr>
    </w:tbl>
    <w:p w14:paraId="5AC2E978" w14:textId="19258EB7" w:rsidR="000828B4" w:rsidRDefault="000828B4"/>
    <w:p w14:paraId="0C63BF9D" w14:textId="69BAA946" w:rsidR="00E73EEF" w:rsidRDefault="00E73EEF"/>
    <w:p w14:paraId="38FCC7F5" w14:textId="548FE090" w:rsidR="00E73EEF" w:rsidRDefault="00E73EEF"/>
    <w:p w14:paraId="2EA6D6FF" w14:textId="06FD8D2C" w:rsidR="00E73EEF" w:rsidRDefault="00CB06B4" w:rsidP="00CB06B4">
      <w:pPr>
        <w:tabs>
          <w:tab w:val="left" w:pos="2630"/>
        </w:tabs>
      </w:pPr>
      <w:r>
        <w:tab/>
      </w:r>
    </w:p>
    <w:p w14:paraId="5DB2520E" w14:textId="6A9B57FF" w:rsidR="00DC06D5" w:rsidRPr="00DC06D5" w:rsidRDefault="00DC06D5" w:rsidP="00DC06D5"/>
    <w:p w14:paraId="5947E2E2" w14:textId="35D7DC35" w:rsidR="00DC06D5" w:rsidRPr="00DC06D5" w:rsidRDefault="00DC06D5" w:rsidP="00DC06D5"/>
    <w:p w14:paraId="3527AA82" w14:textId="4DC4FB1E" w:rsidR="00DC06D5" w:rsidRDefault="00DC06D5" w:rsidP="00DC06D5"/>
    <w:p w14:paraId="18E28917" w14:textId="653BAA42" w:rsidR="00DC06D5" w:rsidRPr="00DC06D5" w:rsidRDefault="00DC06D5" w:rsidP="00DC06D5">
      <w:pPr>
        <w:tabs>
          <w:tab w:val="left" w:pos="3420"/>
        </w:tabs>
      </w:pPr>
      <w:r>
        <w:tab/>
      </w:r>
    </w:p>
    <w:sectPr w:rsidR="00DC06D5" w:rsidRPr="00DC06D5" w:rsidSect="00E73EEF">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04466" w14:textId="77777777" w:rsidR="00124419" w:rsidRDefault="00124419" w:rsidP="00B7313D">
      <w:pPr>
        <w:spacing w:after="0" w:line="240" w:lineRule="auto"/>
      </w:pPr>
      <w:r>
        <w:separator/>
      </w:r>
    </w:p>
  </w:endnote>
  <w:endnote w:type="continuationSeparator" w:id="0">
    <w:p w14:paraId="7A3171EE" w14:textId="77777777" w:rsidR="00124419" w:rsidRDefault="00124419" w:rsidP="00B7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B822A" w14:textId="77777777" w:rsidR="00124419" w:rsidRDefault="00124419" w:rsidP="00B7313D">
      <w:pPr>
        <w:spacing w:after="0" w:line="240" w:lineRule="auto"/>
      </w:pPr>
      <w:r>
        <w:separator/>
      </w:r>
    </w:p>
  </w:footnote>
  <w:footnote w:type="continuationSeparator" w:id="0">
    <w:p w14:paraId="2D36FBF6" w14:textId="77777777" w:rsidR="00124419" w:rsidRDefault="00124419" w:rsidP="00B73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6BB19" w14:textId="4BB57216" w:rsidR="00B7313D" w:rsidRDefault="00B7313D">
    <w:pPr>
      <w:pStyle w:val="Header"/>
    </w:pPr>
    <w:r>
      <w:t>Week beginning 2</w:t>
    </w:r>
    <w:r w:rsidR="00CB06B4">
      <w:t>7</w:t>
    </w:r>
    <w:r>
      <w:t>.4.20</w:t>
    </w:r>
  </w:p>
  <w:p w14:paraId="5E8D3FB6" w14:textId="77777777" w:rsidR="00B7313D" w:rsidRDefault="00B73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A0"/>
    <w:rsid w:val="000828B4"/>
    <w:rsid w:val="00124419"/>
    <w:rsid w:val="002F5CBD"/>
    <w:rsid w:val="003A3EE4"/>
    <w:rsid w:val="004F4E25"/>
    <w:rsid w:val="00730E00"/>
    <w:rsid w:val="00830BA0"/>
    <w:rsid w:val="00B7313D"/>
    <w:rsid w:val="00BA66C2"/>
    <w:rsid w:val="00C52C98"/>
    <w:rsid w:val="00CA5E42"/>
    <w:rsid w:val="00CB06B4"/>
    <w:rsid w:val="00D97C70"/>
    <w:rsid w:val="00DC06D5"/>
    <w:rsid w:val="00E73EEF"/>
    <w:rsid w:val="00FE2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
    <w:name w:val="Unresolved Mention"/>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BalloonText">
    <w:name w:val="Balloon Text"/>
    <w:basedOn w:val="Normal"/>
    <w:link w:val="BalloonTextChar"/>
    <w:uiPriority w:val="99"/>
    <w:semiHidden/>
    <w:unhideWhenUsed/>
    <w:rsid w:val="00730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
    <w:name w:val="Unresolved Mention"/>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BalloonText">
    <w:name w:val="Balloon Text"/>
    <w:basedOn w:val="Normal"/>
    <w:link w:val="BalloonTextChar"/>
    <w:uiPriority w:val="99"/>
    <w:semiHidden/>
    <w:unhideWhenUsed/>
    <w:rsid w:val="00730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Simner</dc:creator>
  <cp:lastModifiedBy>Lucy Hoadley</cp:lastModifiedBy>
  <cp:revision>2</cp:revision>
  <dcterms:created xsi:type="dcterms:W3CDTF">2020-04-27T10:25:00Z</dcterms:created>
  <dcterms:modified xsi:type="dcterms:W3CDTF">2020-04-27T10:25:00Z</dcterms:modified>
</cp:coreProperties>
</file>